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4AD2" w14:textId="77777777" w:rsidR="007C7FAF" w:rsidRPr="002D37AE" w:rsidRDefault="007C7FAF" w:rsidP="007C7FAF">
      <w:pPr>
        <w:pStyle w:val="Header"/>
        <w:jc w:val="center"/>
        <w:rPr>
          <w:rFonts w:ascii="Arial Rounded MT Bold" w:hAnsi="Arial Rounded MT Bold"/>
          <w:b/>
          <w:color w:val="1F4E79" w:themeColor="accent1" w:themeShade="80"/>
          <w:sz w:val="56"/>
          <w:szCs w:val="56"/>
        </w:rPr>
      </w:pPr>
      <w:bookmarkStart w:id="0" w:name="_GoBack"/>
      <w:bookmarkEnd w:id="0"/>
      <w:r w:rsidRPr="002D37AE">
        <w:rPr>
          <w:rFonts w:ascii="Arial Rounded MT Bold" w:hAnsi="Arial Rounded MT Bold"/>
          <w:b/>
          <w:color w:val="1F4E79" w:themeColor="accent1" w:themeShade="80"/>
          <w:sz w:val="56"/>
          <w:szCs w:val="56"/>
        </w:rPr>
        <w:t>AGENDA</w:t>
      </w:r>
    </w:p>
    <w:p w14:paraId="5B2C35C6" w14:textId="77777777" w:rsidR="007C7FAF" w:rsidRDefault="007C7FAF" w:rsidP="007C7FAF">
      <w:pPr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</w:p>
    <w:p w14:paraId="4A17E4D1" w14:textId="77777777" w:rsidR="007C7FAF" w:rsidRDefault="007C7FAF" w:rsidP="007C7FAF">
      <w:pPr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  <w:r w:rsidRPr="006D65C5">
        <w:rPr>
          <w:rFonts w:ascii="Arial Rounded MT Bold" w:hAnsi="Arial Rounded MT Bold"/>
          <w:b/>
          <w:color w:val="002060"/>
          <w:sz w:val="32"/>
          <w:szCs w:val="32"/>
        </w:rPr>
        <w:t>JOINT FORUM BETWEEN GOVERNMENT and the VOLUNTARY and COMMUNITY SECTOR</w:t>
      </w:r>
    </w:p>
    <w:p w14:paraId="11B1F162" w14:textId="77777777" w:rsidR="007C7FAF" w:rsidRDefault="007C7FAF" w:rsidP="007C7FAF">
      <w:pPr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  <w:r>
        <w:rPr>
          <w:rFonts w:ascii="Arial Rounded MT Bold" w:hAnsi="Arial Rounded MT Bold"/>
          <w:b/>
          <w:color w:val="002060"/>
          <w:sz w:val="32"/>
          <w:szCs w:val="32"/>
        </w:rPr>
        <w:t>MEETING 2/ 2019</w:t>
      </w:r>
    </w:p>
    <w:p w14:paraId="7285ECB4" w14:textId="77777777" w:rsidR="007C7FAF" w:rsidRPr="0003225A" w:rsidRDefault="007C7FAF" w:rsidP="007C7FAF">
      <w:pPr>
        <w:jc w:val="center"/>
        <w:rPr>
          <w:rFonts w:ascii="Arial Rounded MT Bold" w:hAnsi="Arial Rounded MT Bold"/>
          <w:b/>
          <w:color w:val="002060"/>
          <w:sz w:val="16"/>
          <w:szCs w:val="16"/>
        </w:rPr>
      </w:pPr>
    </w:p>
    <w:p w14:paraId="16D6A6C3" w14:textId="77777777" w:rsidR="007C7FAF" w:rsidRPr="0003225A" w:rsidRDefault="007C7FAF" w:rsidP="007C7FAF">
      <w:pPr>
        <w:jc w:val="center"/>
        <w:rPr>
          <w:rFonts w:ascii="Arial Rounded MT Bold" w:hAnsi="Arial Rounded MT Bold"/>
          <w:b/>
          <w:color w:val="002060"/>
          <w:sz w:val="32"/>
          <w:szCs w:val="32"/>
          <w:u w:val="single"/>
        </w:rPr>
      </w:pPr>
      <w:r w:rsidRPr="0003225A">
        <w:rPr>
          <w:rFonts w:ascii="Arial Rounded MT Bold" w:hAnsi="Arial Rounded MT Bold"/>
          <w:b/>
          <w:color w:val="002060"/>
          <w:sz w:val="32"/>
          <w:szCs w:val="32"/>
          <w:u w:val="single"/>
        </w:rPr>
        <w:t>JOINT FORUM MEETING</w:t>
      </w:r>
      <w:r>
        <w:rPr>
          <w:rFonts w:ascii="Arial Rounded MT Bold" w:hAnsi="Arial Rounded MT Bold"/>
          <w:b/>
          <w:color w:val="002060"/>
          <w:sz w:val="32"/>
          <w:szCs w:val="32"/>
          <w:u w:val="single"/>
        </w:rPr>
        <w:t>, 6 June 2019</w:t>
      </w:r>
    </w:p>
    <w:p w14:paraId="43C83392" w14:textId="77777777" w:rsidR="007C7FAF" w:rsidRDefault="007C7FAF" w:rsidP="007C7FAF">
      <w:pPr>
        <w:rPr>
          <w:rFonts w:ascii="Arial Rounded MT Bold" w:hAnsi="Arial Rounded MT Bold"/>
          <w:color w:val="002060"/>
          <w:sz w:val="28"/>
          <w:szCs w:val="28"/>
        </w:rPr>
      </w:pPr>
    </w:p>
    <w:p w14:paraId="726F52BC" w14:textId="77777777" w:rsidR="007C7FAF" w:rsidRPr="006D65C5" w:rsidRDefault="007C7FAF" w:rsidP="007C7FAF">
      <w:pPr>
        <w:rPr>
          <w:rFonts w:ascii="Arial Rounded MT Bold" w:hAnsi="Arial Rounded MT Bold"/>
          <w:color w:val="002060"/>
          <w:sz w:val="28"/>
          <w:szCs w:val="28"/>
        </w:rPr>
      </w:pPr>
      <w:r w:rsidRPr="006D65C5">
        <w:rPr>
          <w:rFonts w:ascii="Arial Rounded MT Bold" w:hAnsi="Arial Rounded MT Bold"/>
          <w:color w:val="002060"/>
          <w:sz w:val="28"/>
          <w:szCs w:val="28"/>
        </w:rPr>
        <w:t>Date:</w:t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>
        <w:rPr>
          <w:rFonts w:ascii="Arial Rounded MT Bold" w:hAnsi="Arial Rounded MT Bold"/>
          <w:color w:val="002060"/>
          <w:sz w:val="28"/>
          <w:szCs w:val="28"/>
        </w:rPr>
        <w:t xml:space="preserve">Thursday 6 June 2019 </w:t>
      </w:r>
    </w:p>
    <w:p w14:paraId="33C5E950" w14:textId="77777777" w:rsidR="007C7FAF" w:rsidRPr="0003225A" w:rsidRDefault="007C7FAF" w:rsidP="007C7FAF">
      <w:pPr>
        <w:rPr>
          <w:rFonts w:ascii="Arial Rounded MT Bold" w:hAnsi="Arial Rounded MT Bold"/>
          <w:color w:val="002060"/>
          <w:sz w:val="14"/>
          <w:szCs w:val="14"/>
        </w:rPr>
      </w:pPr>
    </w:p>
    <w:p w14:paraId="4A947502" w14:textId="77777777" w:rsidR="007C7FAF" w:rsidRPr="006D65C5" w:rsidRDefault="007C7FAF" w:rsidP="007C7FAF">
      <w:pPr>
        <w:rPr>
          <w:rFonts w:ascii="Arial Rounded MT Bold" w:hAnsi="Arial Rounded MT Bold"/>
          <w:color w:val="002060"/>
          <w:sz w:val="28"/>
          <w:szCs w:val="28"/>
        </w:rPr>
      </w:pPr>
      <w:r w:rsidRPr="006D65C5">
        <w:rPr>
          <w:rFonts w:ascii="Arial Rounded MT Bold" w:hAnsi="Arial Rounded MT Bold"/>
          <w:color w:val="002060"/>
          <w:sz w:val="28"/>
          <w:szCs w:val="28"/>
        </w:rPr>
        <w:t>Location:</w:t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>
        <w:rPr>
          <w:rFonts w:ascii="Arial Rounded MT Bold" w:hAnsi="Arial Rounded MT Bold"/>
          <w:color w:val="002060"/>
          <w:sz w:val="28"/>
          <w:szCs w:val="28"/>
        </w:rPr>
        <w:t>Colin Healthy Living Centre, Belfast</w:t>
      </w:r>
    </w:p>
    <w:p w14:paraId="3C59AA7D" w14:textId="77777777" w:rsidR="007C7FAF" w:rsidRPr="0003225A" w:rsidRDefault="007C7FAF" w:rsidP="007C7FAF">
      <w:pPr>
        <w:rPr>
          <w:rFonts w:ascii="Arial Rounded MT Bold" w:hAnsi="Arial Rounded MT Bold"/>
          <w:color w:val="002060"/>
          <w:sz w:val="16"/>
          <w:szCs w:val="16"/>
        </w:rPr>
      </w:pPr>
    </w:p>
    <w:p w14:paraId="56EE524E" w14:textId="77777777" w:rsidR="007C7FAF" w:rsidRDefault="007C7FAF" w:rsidP="007C7FAF">
      <w:pPr>
        <w:rPr>
          <w:rFonts w:ascii="Arial Rounded MT Bold" w:hAnsi="Arial Rounded MT Bold"/>
          <w:color w:val="002060"/>
          <w:sz w:val="28"/>
          <w:szCs w:val="28"/>
        </w:rPr>
      </w:pPr>
      <w:r w:rsidRPr="006D65C5">
        <w:rPr>
          <w:rFonts w:ascii="Arial Rounded MT Bold" w:hAnsi="Arial Rounded MT Bold"/>
          <w:color w:val="002060"/>
          <w:sz w:val="28"/>
          <w:szCs w:val="28"/>
        </w:rPr>
        <w:t>Chair:</w:t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 w:rsidRPr="006D65C5">
        <w:rPr>
          <w:rFonts w:ascii="Arial Rounded MT Bold" w:hAnsi="Arial Rounded MT Bold"/>
          <w:color w:val="002060"/>
          <w:sz w:val="28"/>
          <w:szCs w:val="28"/>
        </w:rPr>
        <w:tab/>
      </w:r>
      <w:r>
        <w:rPr>
          <w:rFonts w:ascii="Arial Rounded MT Bold" w:hAnsi="Arial Rounded MT Bold"/>
          <w:color w:val="002060"/>
          <w:sz w:val="28"/>
          <w:szCs w:val="28"/>
        </w:rPr>
        <w:t>Arthur Scott</w:t>
      </w:r>
    </w:p>
    <w:p w14:paraId="0FD84C76" w14:textId="77777777" w:rsidR="007C7FAF" w:rsidRPr="00951C01" w:rsidRDefault="007C7FAF" w:rsidP="007C7FAF">
      <w:pPr>
        <w:rPr>
          <w:rFonts w:ascii="Arial Rounded MT Bold" w:hAnsi="Arial Rounded MT Bold"/>
          <w:color w:val="002060"/>
          <w:sz w:val="14"/>
          <w:szCs w:val="14"/>
        </w:rPr>
      </w:pPr>
    </w:p>
    <w:p w14:paraId="77FA0156" w14:textId="77777777" w:rsidR="007C7FAF" w:rsidRDefault="007C7FAF" w:rsidP="007C7FAF">
      <w:pPr>
        <w:rPr>
          <w:rFonts w:ascii="Arial Rounded MT Bold" w:hAnsi="Arial Rounded MT Bold"/>
          <w:color w:val="002060"/>
          <w:sz w:val="20"/>
          <w:szCs w:val="20"/>
        </w:rPr>
      </w:pPr>
    </w:p>
    <w:p w14:paraId="4D124278" w14:textId="77777777" w:rsidR="007C7FAF" w:rsidRPr="006D65C5" w:rsidRDefault="007C7FAF" w:rsidP="007C7FAF">
      <w:pPr>
        <w:rPr>
          <w:rFonts w:ascii="Arial Rounded MT Bold" w:hAnsi="Arial Rounded MT Bold"/>
          <w:color w:val="002060"/>
          <w:sz w:val="20"/>
          <w:szCs w:val="20"/>
        </w:rPr>
      </w:pPr>
      <w:r w:rsidRPr="006D65C5">
        <w:rPr>
          <w:rFonts w:ascii="Arial Rounded MT Bold" w:hAnsi="Arial Rounded MT Bold"/>
          <w:color w:val="002060"/>
          <w:sz w:val="20"/>
          <w:szCs w:val="20"/>
        </w:rPr>
        <w:t>Re</w:t>
      </w:r>
      <w:r>
        <w:rPr>
          <w:rFonts w:ascii="Arial Rounded MT Bold" w:hAnsi="Arial Rounded MT Bold"/>
          <w:color w:val="002060"/>
          <w:sz w:val="20"/>
          <w:szCs w:val="20"/>
        </w:rPr>
        <w:t>freshments available from 9.30am</w:t>
      </w:r>
      <w:r w:rsidRPr="006D65C5">
        <w:rPr>
          <w:rFonts w:ascii="Arial Rounded MT Bold" w:hAnsi="Arial Rounded MT Bold"/>
          <w:color w:val="002060"/>
          <w:sz w:val="20"/>
          <w:szCs w:val="20"/>
        </w:rPr>
        <w:t xml:space="preserve"> </w:t>
      </w:r>
    </w:p>
    <w:tbl>
      <w:tblPr>
        <w:tblStyle w:val="TableGrid1"/>
        <w:tblW w:w="949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"/>
        <w:gridCol w:w="8534"/>
      </w:tblGrid>
      <w:tr w:rsidR="007C7FAF" w:rsidRPr="006D65C5" w14:paraId="4570D715" w14:textId="77777777" w:rsidTr="0021500E">
        <w:trPr>
          <w:trHeight w:val="57"/>
        </w:trPr>
        <w:tc>
          <w:tcPr>
            <w:tcW w:w="959" w:type="dxa"/>
          </w:tcPr>
          <w:p w14:paraId="508CC3BE" w14:textId="77777777" w:rsidR="007C7FAF" w:rsidRPr="002D37AE" w:rsidRDefault="007C7FAF" w:rsidP="0021500E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>Time</w:t>
            </w:r>
          </w:p>
        </w:tc>
        <w:tc>
          <w:tcPr>
            <w:tcW w:w="8534" w:type="dxa"/>
          </w:tcPr>
          <w:p w14:paraId="433E3B2C" w14:textId="77777777" w:rsidR="007C7FAF" w:rsidRPr="002D37AE" w:rsidRDefault="007C7FAF" w:rsidP="0021500E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>Agenda Item</w:t>
            </w:r>
          </w:p>
        </w:tc>
      </w:tr>
      <w:tr w:rsidR="007C7FAF" w:rsidRPr="006D65C5" w14:paraId="662EBD5C" w14:textId="77777777" w:rsidTr="0021500E">
        <w:tc>
          <w:tcPr>
            <w:tcW w:w="959" w:type="dxa"/>
            <w:vAlign w:val="center"/>
          </w:tcPr>
          <w:p w14:paraId="14F82124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>10.00</w:t>
            </w:r>
          </w:p>
        </w:tc>
        <w:tc>
          <w:tcPr>
            <w:tcW w:w="8534" w:type="dxa"/>
            <w:vAlign w:val="center"/>
          </w:tcPr>
          <w:p w14:paraId="0E1C13C2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 w:rsidRPr="002D37AE">
              <w:rPr>
                <w:rFonts w:ascii="Arial Rounded MT Bold" w:hAnsi="Arial Rounded MT Bold"/>
                <w:color w:val="002060"/>
              </w:rPr>
              <w:t xml:space="preserve">Welcome &amp; </w:t>
            </w:r>
            <w:r>
              <w:rPr>
                <w:rFonts w:ascii="Arial Rounded MT Bold" w:hAnsi="Arial Rounded MT Bold"/>
                <w:color w:val="002060"/>
              </w:rPr>
              <w:t xml:space="preserve">Round Table </w:t>
            </w:r>
            <w:r w:rsidRPr="002D37AE">
              <w:rPr>
                <w:rFonts w:ascii="Arial Rounded MT Bold" w:hAnsi="Arial Rounded MT Bold"/>
                <w:color w:val="002060"/>
              </w:rPr>
              <w:t>Introductions</w:t>
            </w:r>
          </w:p>
        </w:tc>
      </w:tr>
      <w:tr w:rsidR="007C7FAF" w:rsidRPr="006D65C5" w14:paraId="2A731282" w14:textId="77777777" w:rsidTr="0021500E">
        <w:tc>
          <w:tcPr>
            <w:tcW w:w="9493" w:type="dxa"/>
            <w:gridSpan w:val="2"/>
            <w:vAlign w:val="center"/>
          </w:tcPr>
          <w:p w14:paraId="2A2361FE" w14:textId="77777777" w:rsidR="007C7FAF" w:rsidRDefault="007C7FAF" w:rsidP="0021500E">
            <w:pPr>
              <w:jc w:val="center"/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PRESENTATIONS AND DISCUSSION:</w:t>
            </w:r>
          </w:p>
        </w:tc>
      </w:tr>
      <w:tr w:rsidR="007C7FAF" w:rsidRPr="006D65C5" w14:paraId="678F7773" w14:textId="77777777" w:rsidTr="0021500E">
        <w:tc>
          <w:tcPr>
            <w:tcW w:w="959" w:type="dxa"/>
            <w:vAlign w:val="center"/>
          </w:tcPr>
          <w:p w14:paraId="1B99D8C6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10.10</w:t>
            </w:r>
          </w:p>
        </w:tc>
        <w:tc>
          <w:tcPr>
            <w:tcW w:w="8534" w:type="dxa"/>
            <w:vAlign w:val="center"/>
          </w:tcPr>
          <w:p w14:paraId="781DEBB5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Annie Armstrong</w:t>
            </w:r>
            <w:r w:rsidR="007376EC">
              <w:rPr>
                <w:rFonts w:ascii="Arial Rounded MT Bold" w:hAnsi="Arial Rounded MT Bold"/>
                <w:color w:val="002060"/>
              </w:rPr>
              <w:t>, Colin Neighbourhood Manager</w:t>
            </w:r>
          </w:p>
          <w:p w14:paraId="2EE87F68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   </w:t>
            </w:r>
            <w:r w:rsidRPr="001E4187">
              <w:rPr>
                <w:rFonts w:ascii="Arial" w:hAnsi="Arial" w:cs="Arial"/>
                <w:color w:val="002060"/>
              </w:rPr>
              <w:t>Reflections on collaborative working with government to develop Colin.</w:t>
            </w:r>
            <w:r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286C8DFA" w14:textId="77777777" w:rsidR="007376EC" w:rsidRPr="007376EC" w:rsidRDefault="007376EC" w:rsidP="0021500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   </w:t>
            </w:r>
            <w:r w:rsidRPr="007376EC">
              <w:rPr>
                <w:rFonts w:ascii="Arial" w:hAnsi="Arial" w:cs="Arial"/>
                <w:color w:val="002060"/>
              </w:rPr>
              <w:t>Followed by discussion and Q&amp;A</w:t>
            </w:r>
          </w:p>
        </w:tc>
      </w:tr>
      <w:tr w:rsidR="007C7FAF" w:rsidRPr="006D65C5" w14:paraId="6725E011" w14:textId="77777777" w:rsidTr="0021500E">
        <w:tc>
          <w:tcPr>
            <w:tcW w:w="959" w:type="dxa"/>
            <w:vAlign w:val="center"/>
          </w:tcPr>
          <w:p w14:paraId="05E6697F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10.30</w:t>
            </w:r>
          </w:p>
        </w:tc>
        <w:tc>
          <w:tcPr>
            <w:tcW w:w="8534" w:type="dxa"/>
            <w:vAlign w:val="center"/>
          </w:tcPr>
          <w:p w14:paraId="7369E422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Paul Brush, Director of EU Future Relations </w:t>
            </w:r>
          </w:p>
          <w:p w14:paraId="4061D2A1" w14:textId="77777777" w:rsidR="007C7FAF" w:rsidRDefault="007C7FAF" w:rsidP="0021500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   </w:t>
            </w:r>
            <w:r w:rsidRPr="007376EC">
              <w:rPr>
                <w:rFonts w:ascii="Arial" w:hAnsi="Arial" w:cs="Arial"/>
                <w:color w:val="002060"/>
              </w:rPr>
              <w:t xml:space="preserve">Update on Brexit Preparations. </w:t>
            </w:r>
          </w:p>
          <w:p w14:paraId="03DA4215" w14:textId="77777777" w:rsidR="007376EC" w:rsidRPr="007376EC" w:rsidRDefault="007376EC" w:rsidP="0021500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  <w:r w:rsidRPr="007376EC">
              <w:rPr>
                <w:rFonts w:ascii="Arial" w:hAnsi="Arial" w:cs="Arial"/>
                <w:color w:val="002060"/>
              </w:rPr>
              <w:t>Followed by discussion and Q&amp;A</w:t>
            </w:r>
          </w:p>
        </w:tc>
      </w:tr>
      <w:tr w:rsidR="007C7FAF" w:rsidRPr="006D65C5" w14:paraId="66DD6FD0" w14:textId="77777777" w:rsidTr="0021500E">
        <w:tc>
          <w:tcPr>
            <w:tcW w:w="959" w:type="dxa"/>
            <w:vAlign w:val="center"/>
          </w:tcPr>
          <w:p w14:paraId="3311CE1C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11.00</w:t>
            </w:r>
          </w:p>
        </w:tc>
        <w:tc>
          <w:tcPr>
            <w:tcW w:w="8534" w:type="dxa"/>
            <w:vAlign w:val="center"/>
          </w:tcPr>
          <w:p w14:paraId="4D1CCB28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Red Cross – Emergency Planning </w:t>
            </w:r>
          </w:p>
          <w:p w14:paraId="64AAA634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   </w:t>
            </w:r>
            <w:r w:rsidRPr="001E4187">
              <w:rPr>
                <w:rFonts w:ascii="Arial" w:hAnsi="Arial" w:cs="Arial"/>
                <w:color w:val="002060"/>
              </w:rPr>
              <w:t xml:space="preserve">VCS </w:t>
            </w:r>
            <w:r>
              <w:rPr>
                <w:rFonts w:ascii="Arial" w:hAnsi="Arial" w:cs="Arial"/>
                <w:color w:val="002060"/>
              </w:rPr>
              <w:t xml:space="preserve">role </w:t>
            </w:r>
            <w:r w:rsidRPr="001E4187">
              <w:rPr>
                <w:rFonts w:ascii="Arial" w:hAnsi="Arial" w:cs="Arial"/>
                <w:color w:val="002060"/>
              </w:rPr>
              <w:t>in supporting communities immediately and in the longer term.</w:t>
            </w:r>
            <w:r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01B70F95" w14:textId="77777777" w:rsidR="007376EC" w:rsidRPr="002D37AE" w:rsidRDefault="007376EC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   </w:t>
            </w:r>
            <w:r w:rsidRPr="007376EC">
              <w:rPr>
                <w:rFonts w:ascii="Arial" w:hAnsi="Arial" w:cs="Arial"/>
                <w:color w:val="002060"/>
              </w:rPr>
              <w:t>Followed by discussion and Q&amp;A</w:t>
            </w:r>
          </w:p>
        </w:tc>
      </w:tr>
      <w:tr w:rsidR="007C7FAF" w:rsidRPr="006D65C5" w14:paraId="29C8D639" w14:textId="77777777" w:rsidTr="0021500E">
        <w:tc>
          <w:tcPr>
            <w:tcW w:w="959" w:type="dxa"/>
            <w:vAlign w:val="center"/>
          </w:tcPr>
          <w:p w14:paraId="5817709B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11.20</w:t>
            </w:r>
          </w:p>
        </w:tc>
        <w:tc>
          <w:tcPr>
            <w:tcW w:w="8534" w:type="dxa"/>
            <w:vAlign w:val="center"/>
          </w:tcPr>
          <w:p w14:paraId="1647C653" w14:textId="77777777" w:rsidR="007C7FAF" w:rsidRPr="001E4187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 w:rsidRPr="001E4187">
              <w:rPr>
                <w:rFonts w:ascii="Arial Rounded MT Bold" w:hAnsi="Arial Rounded MT Bold"/>
                <w:color w:val="002060"/>
              </w:rPr>
              <w:t>‘A Day in the Life’ - Lorraine Griffin from COSTA</w:t>
            </w:r>
            <w:r w:rsidR="007376EC"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5A9013BA" w14:textId="77777777" w:rsidR="007C7FAF" w:rsidRDefault="007C7FAF" w:rsidP="0021500E">
            <w:pPr>
              <w:rPr>
                <w:rFonts w:ascii="Arial" w:hAnsi="Arial" w:cs="Arial"/>
                <w:color w:val="002060"/>
              </w:rPr>
            </w:pPr>
            <w:r w:rsidRPr="001E4187">
              <w:rPr>
                <w:rFonts w:ascii="Arial" w:hAnsi="Arial" w:cs="Arial"/>
                <w:color w:val="002060"/>
              </w:rPr>
              <w:t xml:space="preserve">    </w:t>
            </w:r>
            <w:r>
              <w:rPr>
                <w:rFonts w:ascii="Arial" w:hAnsi="Arial" w:cs="Arial"/>
                <w:color w:val="002060"/>
              </w:rPr>
              <w:t xml:space="preserve">Community work in a </w:t>
            </w:r>
            <w:r w:rsidRPr="001E4187">
              <w:rPr>
                <w:rFonts w:ascii="Arial" w:hAnsi="Arial" w:cs="Arial"/>
                <w:color w:val="002060"/>
              </w:rPr>
              <w:t xml:space="preserve">border community </w:t>
            </w:r>
            <w:r>
              <w:rPr>
                <w:rFonts w:ascii="Arial" w:hAnsi="Arial" w:cs="Arial"/>
                <w:color w:val="002060"/>
              </w:rPr>
              <w:t xml:space="preserve">during Brexit preparations. </w:t>
            </w:r>
          </w:p>
          <w:p w14:paraId="64519B89" w14:textId="77777777" w:rsidR="007376EC" w:rsidRPr="001E4187" w:rsidRDefault="007376EC" w:rsidP="0021500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</w:t>
            </w:r>
            <w:r w:rsidRPr="007376EC">
              <w:rPr>
                <w:rFonts w:ascii="Arial" w:hAnsi="Arial" w:cs="Arial"/>
                <w:color w:val="002060"/>
              </w:rPr>
              <w:t>Followed by discussion and Q&amp;A</w:t>
            </w:r>
          </w:p>
        </w:tc>
      </w:tr>
      <w:tr w:rsidR="007C7FAF" w:rsidRPr="006D65C5" w14:paraId="0C693877" w14:textId="77777777" w:rsidTr="0021500E">
        <w:tc>
          <w:tcPr>
            <w:tcW w:w="959" w:type="dxa"/>
            <w:vAlign w:val="center"/>
          </w:tcPr>
          <w:p w14:paraId="18CF216D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11.40</w:t>
            </w:r>
          </w:p>
        </w:tc>
        <w:tc>
          <w:tcPr>
            <w:tcW w:w="8534" w:type="dxa"/>
            <w:vAlign w:val="center"/>
          </w:tcPr>
          <w:p w14:paraId="5D420878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T:BUC Young Leaders</w:t>
            </w:r>
          </w:p>
          <w:p w14:paraId="494BD46F" w14:textId="77777777" w:rsidR="007C7FAF" w:rsidRDefault="007C7FAF" w:rsidP="0021500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   </w:t>
            </w:r>
            <w:r w:rsidRPr="001E4187">
              <w:rPr>
                <w:rFonts w:ascii="Arial" w:hAnsi="Arial" w:cs="Arial"/>
                <w:color w:val="002060"/>
              </w:rPr>
              <w:t xml:space="preserve">Young people’s experience of engaging with the VCS and government – </w:t>
            </w:r>
            <w:r>
              <w:rPr>
                <w:rFonts w:ascii="Arial" w:hAnsi="Arial" w:cs="Arial"/>
                <w:color w:val="002060"/>
              </w:rPr>
              <w:t xml:space="preserve">  </w:t>
            </w:r>
          </w:p>
          <w:p w14:paraId="7D21954A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  <w:r w:rsidRPr="001E4187">
              <w:rPr>
                <w:rFonts w:ascii="Arial" w:hAnsi="Arial" w:cs="Arial"/>
                <w:color w:val="002060"/>
              </w:rPr>
              <w:t>and a challenge to the Joint Forum to explain its relevance to young people!</w:t>
            </w:r>
          </w:p>
        </w:tc>
      </w:tr>
      <w:tr w:rsidR="007C7FAF" w:rsidRPr="006D65C5" w14:paraId="3EE857E8" w14:textId="77777777" w:rsidTr="0021500E">
        <w:tc>
          <w:tcPr>
            <w:tcW w:w="959" w:type="dxa"/>
            <w:vAlign w:val="center"/>
          </w:tcPr>
          <w:p w14:paraId="3BA7D505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12.00</w:t>
            </w:r>
          </w:p>
        </w:tc>
        <w:tc>
          <w:tcPr>
            <w:tcW w:w="8534" w:type="dxa"/>
            <w:vAlign w:val="center"/>
          </w:tcPr>
          <w:p w14:paraId="30A3E59A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Tracey</w:t>
            </w:r>
            <w:r w:rsidR="007376EC">
              <w:rPr>
                <w:rFonts w:ascii="Arial Rounded MT Bold" w:hAnsi="Arial Rounded MT Bold"/>
                <w:color w:val="002060"/>
              </w:rPr>
              <w:t xml:space="preserve"> Meharg </w:t>
            </w:r>
          </w:p>
          <w:p w14:paraId="1AAC150C" w14:textId="77777777" w:rsidR="007376EC" w:rsidRDefault="007376EC" w:rsidP="007376EC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   </w:t>
            </w:r>
            <w:r w:rsidRPr="007376EC">
              <w:rPr>
                <w:rFonts w:ascii="Arial" w:hAnsi="Arial" w:cs="Arial"/>
                <w:color w:val="002060"/>
              </w:rPr>
              <w:t>Opportunity for Tracey to ref</w:t>
            </w:r>
            <w:r>
              <w:rPr>
                <w:rFonts w:ascii="Arial" w:hAnsi="Arial" w:cs="Arial"/>
                <w:color w:val="002060"/>
              </w:rPr>
              <w:t>l</w:t>
            </w:r>
            <w:r w:rsidRPr="007376EC">
              <w:rPr>
                <w:rFonts w:ascii="Arial" w:hAnsi="Arial" w:cs="Arial"/>
                <w:color w:val="002060"/>
              </w:rPr>
              <w:t>ect on the morning</w:t>
            </w:r>
            <w:r>
              <w:rPr>
                <w:rFonts w:ascii="Arial" w:hAnsi="Arial" w:cs="Arial"/>
                <w:color w:val="002060"/>
              </w:rPr>
              <w:t xml:space="preserve">, share her priorities and </w:t>
            </w:r>
          </w:p>
          <w:p w14:paraId="56B02781" w14:textId="77777777" w:rsidR="007376EC" w:rsidRPr="007376EC" w:rsidRDefault="007376EC" w:rsidP="007376EC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take </w:t>
            </w:r>
            <w:r w:rsidRPr="007376EC">
              <w:rPr>
                <w:rFonts w:ascii="Arial" w:hAnsi="Arial" w:cs="Arial"/>
                <w:color w:val="002060"/>
              </w:rPr>
              <w:t xml:space="preserve">any questions. </w:t>
            </w:r>
          </w:p>
        </w:tc>
      </w:tr>
      <w:tr w:rsidR="007C7FAF" w:rsidRPr="006D65C5" w14:paraId="27001753" w14:textId="77777777" w:rsidTr="0021500E">
        <w:tc>
          <w:tcPr>
            <w:tcW w:w="959" w:type="dxa"/>
            <w:vAlign w:val="center"/>
          </w:tcPr>
          <w:p w14:paraId="7281232A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12.30</w:t>
            </w:r>
          </w:p>
        </w:tc>
        <w:tc>
          <w:tcPr>
            <w:tcW w:w="8534" w:type="dxa"/>
            <w:vAlign w:val="center"/>
          </w:tcPr>
          <w:p w14:paraId="5F2EF1D3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LUNCH</w:t>
            </w:r>
          </w:p>
        </w:tc>
      </w:tr>
    </w:tbl>
    <w:p w14:paraId="498BA5AA" w14:textId="77777777" w:rsidR="007C7FAF" w:rsidRDefault="007C7FAF" w:rsidP="007C7FAF"/>
    <w:p w14:paraId="0D5F54C9" w14:textId="77777777" w:rsidR="007C7FAF" w:rsidRDefault="007C7FAF" w:rsidP="007C7FAF"/>
    <w:p w14:paraId="1D445752" w14:textId="77777777" w:rsidR="007376EC" w:rsidRDefault="007376EC" w:rsidP="007C7FAF"/>
    <w:p w14:paraId="61D6B662" w14:textId="77777777" w:rsidR="007376EC" w:rsidRDefault="007376EC" w:rsidP="007C7FAF"/>
    <w:tbl>
      <w:tblPr>
        <w:tblStyle w:val="TableGrid1"/>
        <w:tblW w:w="949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"/>
        <w:gridCol w:w="6549"/>
        <w:gridCol w:w="1985"/>
      </w:tblGrid>
      <w:tr w:rsidR="007C7FAF" w14:paraId="44354671" w14:textId="77777777" w:rsidTr="0021500E">
        <w:tc>
          <w:tcPr>
            <w:tcW w:w="7508" w:type="dxa"/>
            <w:gridSpan w:val="2"/>
            <w:vAlign w:val="center"/>
          </w:tcPr>
          <w:p w14:paraId="051FC664" w14:textId="77777777" w:rsidR="007C7FAF" w:rsidRDefault="007C7FAF" w:rsidP="0021500E">
            <w:pPr>
              <w:jc w:val="center"/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lastRenderedPageBreak/>
              <w:t>JOINT FORUM BUSINESS:</w:t>
            </w:r>
          </w:p>
        </w:tc>
        <w:tc>
          <w:tcPr>
            <w:tcW w:w="1985" w:type="dxa"/>
          </w:tcPr>
          <w:p w14:paraId="2F0A9650" w14:textId="77777777" w:rsidR="007C7FAF" w:rsidRDefault="007C7FAF" w:rsidP="0021500E">
            <w:pPr>
              <w:jc w:val="center"/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Papers: </w:t>
            </w:r>
          </w:p>
        </w:tc>
      </w:tr>
      <w:tr w:rsidR="007C7FAF" w:rsidRPr="002C60F7" w14:paraId="7E253225" w14:textId="77777777" w:rsidTr="0021500E">
        <w:tc>
          <w:tcPr>
            <w:tcW w:w="959" w:type="dxa"/>
            <w:vAlign w:val="center"/>
          </w:tcPr>
          <w:p w14:paraId="4ADC2C8D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13.00</w:t>
            </w:r>
          </w:p>
        </w:tc>
        <w:tc>
          <w:tcPr>
            <w:tcW w:w="6549" w:type="dxa"/>
            <w:vAlign w:val="center"/>
          </w:tcPr>
          <w:p w14:paraId="7BA5EC58" w14:textId="77777777" w:rsidR="007C7FAF" w:rsidRPr="002C60F7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Previous Minutes</w:t>
            </w:r>
          </w:p>
        </w:tc>
        <w:tc>
          <w:tcPr>
            <w:tcW w:w="1985" w:type="dxa"/>
            <w:vAlign w:val="center"/>
          </w:tcPr>
          <w:p w14:paraId="2768E4FB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Previous Minutes</w:t>
            </w:r>
          </w:p>
        </w:tc>
      </w:tr>
      <w:tr w:rsidR="007C7FAF" w:rsidRPr="002C60F7" w14:paraId="55AE5DD1" w14:textId="77777777" w:rsidTr="0021500E">
        <w:tc>
          <w:tcPr>
            <w:tcW w:w="959" w:type="dxa"/>
            <w:vAlign w:val="center"/>
          </w:tcPr>
          <w:p w14:paraId="7401A1C9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13.05</w:t>
            </w:r>
          </w:p>
        </w:tc>
        <w:tc>
          <w:tcPr>
            <w:tcW w:w="6549" w:type="dxa"/>
            <w:vAlign w:val="center"/>
          </w:tcPr>
          <w:p w14:paraId="7DA88F08" w14:textId="77777777" w:rsidR="007C7FAF" w:rsidRPr="002C60F7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Delivering Outcomes Together</w:t>
            </w:r>
          </w:p>
        </w:tc>
        <w:tc>
          <w:tcPr>
            <w:tcW w:w="1985" w:type="dxa"/>
            <w:vAlign w:val="center"/>
          </w:tcPr>
          <w:p w14:paraId="46841F37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D.O.T.</w:t>
            </w:r>
          </w:p>
        </w:tc>
      </w:tr>
      <w:tr w:rsidR="007C7FAF" w:rsidRPr="002D37AE" w14:paraId="369898E7" w14:textId="77777777" w:rsidTr="0021500E">
        <w:tc>
          <w:tcPr>
            <w:tcW w:w="959" w:type="dxa"/>
            <w:vAlign w:val="center"/>
          </w:tcPr>
          <w:p w14:paraId="1D51F6CA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13.10</w:t>
            </w:r>
          </w:p>
        </w:tc>
        <w:tc>
          <w:tcPr>
            <w:tcW w:w="6549" w:type="dxa"/>
            <w:vAlign w:val="center"/>
          </w:tcPr>
          <w:p w14:paraId="6C757161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Issues Table</w:t>
            </w:r>
          </w:p>
        </w:tc>
        <w:tc>
          <w:tcPr>
            <w:tcW w:w="1985" w:type="dxa"/>
            <w:vAlign w:val="center"/>
          </w:tcPr>
          <w:p w14:paraId="708B99CF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Issues Table</w:t>
            </w:r>
          </w:p>
        </w:tc>
      </w:tr>
      <w:tr w:rsidR="007C7FAF" w:rsidRPr="002C60F7" w14:paraId="40254AB0" w14:textId="77777777" w:rsidTr="0021500E">
        <w:tc>
          <w:tcPr>
            <w:tcW w:w="959" w:type="dxa"/>
            <w:vAlign w:val="center"/>
          </w:tcPr>
          <w:p w14:paraId="172EB5C1" w14:textId="77777777" w:rsidR="007C7FAF" w:rsidRPr="002D37AE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13.15</w:t>
            </w:r>
          </w:p>
        </w:tc>
        <w:tc>
          <w:tcPr>
            <w:tcW w:w="6549" w:type="dxa"/>
            <w:vAlign w:val="center"/>
          </w:tcPr>
          <w:p w14:paraId="75FF6CCD" w14:textId="77777777" w:rsidR="007C7FAF" w:rsidRPr="002C60F7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AOB </w:t>
            </w:r>
          </w:p>
        </w:tc>
        <w:tc>
          <w:tcPr>
            <w:tcW w:w="1985" w:type="dxa"/>
          </w:tcPr>
          <w:p w14:paraId="62FDDD72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7C7FAF" w14:paraId="178B3769" w14:textId="77777777" w:rsidTr="0021500E">
        <w:tc>
          <w:tcPr>
            <w:tcW w:w="959" w:type="dxa"/>
            <w:vAlign w:val="center"/>
          </w:tcPr>
          <w:p w14:paraId="71AF0778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13.20</w:t>
            </w:r>
          </w:p>
        </w:tc>
        <w:tc>
          <w:tcPr>
            <w:tcW w:w="6549" w:type="dxa"/>
            <w:vAlign w:val="center"/>
          </w:tcPr>
          <w:p w14:paraId="62BE7603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Next meeting: date, venue, topics</w:t>
            </w:r>
          </w:p>
        </w:tc>
        <w:tc>
          <w:tcPr>
            <w:tcW w:w="1985" w:type="dxa"/>
          </w:tcPr>
          <w:p w14:paraId="3FC22ED3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7C7FAF" w14:paraId="4C2E128D" w14:textId="77777777" w:rsidTr="0021500E">
        <w:tc>
          <w:tcPr>
            <w:tcW w:w="959" w:type="dxa"/>
            <w:vAlign w:val="center"/>
          </w:tcPr>
          <w:p w14:paraId="52D97A0E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13.30</w:t>
            </w:r>
          </w:p>
        </w:tc>
        <w:tc>
          <w:tcPr>
            <w:tcW w:w="6549" w:type="dxa"/>
            <w:vAlign w:val="center"/>
          </w:tcPr>
          <w:p w14:paraId="7C2C4CCA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Close</w:t>
            </w:r>
          </w:p>
        </w:tc>
        <w:tc>
          <w:tcPr>
            <w:tcW w:w="1985" w:type="dxa"/>
          </w:tcPr>
          <w:p w14:paraId="4A8ADC31" w14:textId="77777777" w:rsidR="007C7FAF" w:rsidRDefault="007C7FAF" w:rsidP="0021500E">
            <w:pPr>
              <w:rPr>
                <w:rFonts w:ascii="Arial Rounded MT Bold" w:hAnsi="Arial Rounded MT Bold"/>
                <w:color w:val="002060"/>
              </w:rPr>
            </w:pPr>
          </w:p>
        </w:tc>
      </w:tr>
    </w:tbl>
    <w:p w14:paraId="1E8A8164" w14:textId="77777777" w:rsidR="007C7FAF" w:rsidRDefault="007C7FAF" w:rsidP="007C7FAF"/>
    <w:p w14:paraId="4292AED2" w14:textId="77777777" w:rsidR="007C7FAF" w:rsidRDefault="007C7FAF" w:rsidP="007C7FAF"/>
    <w:p w14:paraId="104991CC" w14:textId="77777777" w:rsidR="007C7FAF" w:rsidRDefault="007C7FAF" w:rsidP="007C7FAF"/>
    <w:p w14:paraId="716AFAF9" w14:textId="77777777" w:rsidR="00756D71" w:rsidRPr="007C7FAF" w:rsidRDefault="00756D71" w:rsidP="007C7FAF"/>
    <w:sectPr w:rsidR="00756D71" w:rsidRPr="007C7FAF" w:rsidSect="00310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FDEB" w14:textId="77777777" w:rsidR="00A70684" w:rsidRDefault="00A70684">
      <w:r>
        <w:separator/>
      </w:r>
    </w:p>
  </w:endnote>
  <w:endnote w:type="continuationSeparator" w:id="0">
    <w:p w14:paraId="28BD176D" w14:textId="77777777" w:rsidR="00A70684" w:rsidRDefault="00A7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B28B" w14:textId="77777777" w:rsidR="000319E8" w:rsidRDefault="00A7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1FD0" w14:textId="77777777" w:rsidR="000319E8" w:rsidRDefault="00A7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5DBF" w14:textId="77777777" w:rsidR="000319E8" w:rsidRDefault="00A7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3583" w14:textId="77777777" w:rsidR="00A70684" w:rsidRDefault="00A70684">
      <w:r>
        <w:separator/>
      </w:r>
    </w:p>
  </w:footnote>
  <w:footnote w:type="continuationSeparator" w:id="0">
    <w:p w14:paraId="79E35416" w14:textId="77777777" w:rsidR="00A70684" w:rsidRDefault="00A7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5C65" w14:textId="77777777" w:rsidR="000319E8" w:rsidRDefault="00A7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377274"/>
      <w:docPartObj>
        <w:docPartGallery w:val="Watermarks"/>
        <w:docPartUnique/>
      </w:docPartObj>
    </w:sdtPr>
    <w:sdtEndPr/>
    <w:sdtContent>
      <w:p w14:paraId="7146017D" w14:textId="77777777" w:rsidR="000319E8" w:rsidRDefault="00A70684">
        <w:pPr>
          <w:pStyle w:val="Header"/>
        </w:pPr>
        <w:r>
          <w:rPr>
            <w:noProof/>
            <w:lang w:val="en-US" w:eastAsia="en-US"/>
          </w:rPr>
          <w:pict w14:anchorId="6FCB1E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534E" w14:textId="77777777" w:rsidR="000319E8" w:rsidRDefault="00A7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A2C"/>
    <w:multiLevelType w:val="hybridMultilevel"/>
    <w:tmpl w:val="FD180622"/>
    <w:lvl w:ilvl="0" w:tplc="B56E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7F91"/>
    <w:multiLevelType w:val="hybridMultilevel"/>
    <w:tmpl w:val="5734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6363"/>
    <w:multiLevelType w:val="hybridMultilevel"/>
    <w:tmpl w:val="73307C48"/>
    <w:lvl w:ilvl="0" w:tplc="F8628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7768"/>
    <w:multiLevelType w:val="hybridMultilevel"/>
    <w:tmpl w:val="A42E042C"/>
    <w:lvl w:ilvl="0" w:tplc="B56E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735D"/>
    <w:multiLevelType w:val="hybridMultilevel"/>
    <w:tmpl w:val="0F708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FB3"/>
    <w:multiLevelType w:val="hybridMultilevel"/>
    <w:tmpl w:val="D1E4BDF6"/>
    <w:lvl w:ilvl="0" w:tplc="B56E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D7"/>
    <w:multiLevelType w:val="hybridMultilevel"/>
    <w:tmpl w:val="957E9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275"/>
    <w:multiLevelType w:val="hybridMultilevel"/>
    <w:tmpl w:val="0F708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7F06"/>
    <w:multiLevelType w:val="hybridMultilevel"/>
    <w:tmpl w:val="D1E4BDF6"/>
    <w:lvl w:ilvl="0" w:tplc="B56E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684F"/>
    <w:multiLevelType w:val="hybridMultilevel"/>
    <w:tmpl w:val="D1E4BDF6"/>
    <w:lvl w:ilvl="0" w:tplc="B56E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4434"/>
    <w:multiLevelType w:val="hybridMultilevel"/>
    <w:tmpl w:val="A42E042C"/>
    <w:lvl w:ilvl="0" w:tplc="B56E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A3717"/>
    <w:multiLevelType w:val="hybridMultilevel"/>
    <w:tmpl w:val="8F3EA926"/>
    <w:lvl w:ilvl="0" w:tplc="4F24A2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71"/>
    <w:rsid w:val="00060400"/>
    <w:rsid w:val="000B27E5"/>
    <w:rsid w:val="001E3DD4"/>
    <w:rsid w:val="006301E3"/>
    <w:rsid w:val="006F27A7"/>
    <w:rsid w:val="007376EC"/>
    <w:rsid w:val="00756D71"/>
    <w:rsid w:val="007829AF"/>
    <w:rsid w:val="007C7FAF"/>
    <w:rsid w:val="00A70684"/>
    <w:rsid w:val="00D149C5"/>
    <w:rsid w:val="00E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0D10F"/>
  <w15:chartTrackingRefBased/>
  <w15:docId w15:val="{72188280-01EB-44E4-8B50-E4043857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6D71"/>
    <w:rPr>
      <w:color w:val="0000FF"/>
      <w:u w:val="single"/>
    </w:rPr>
  </w:style>
  <w:style w:type="paragraph" w:styleId="BodyText">
    <w:name w:val="Body Text"/>
    <w:basedOn w:val="Normal"/>
    <w:link w:val="BodyTextChar"/>
    <w:rsid w:val="00756D71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756D71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56D71"/>
    <w:pPr>
      <w:ind w:left="720"/>
      <w:contextualSpacing/>
    </w:pPr>
  </w:style>
  <w:style w:type="table" w:styleId="TableGrid">
    <w:name w:val="Table Grid"/>
    <w:basedOn w:val="TableNormal"/>
    <w:uiPriority w:val="39"/>
    <w:rsid w:val="0075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7B0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B0F"/>
    <w:rPr>
      <w:rFonts w:ascii="Calibri" w:hAnsi="Calibri" w:cs="Calibri"/>
    </w:rPr>
  </w:style>
  <w:style w:type="paragraph" w:styleId="Header">
    <w:name w:val="header"/>
    <w:basedOn w:val="Normal"/>
    <w:link w:val="HeaderChar"/>
    <w:unhideWhenUsed/>
    <w:rsid w:val="007C7FAF"/>
    <w:pPr>
      <w:tabs>
        <w:tab w:val="center" w:pos="4513"/>
        <w:tab w:val="right" w:pos="9026"/>
      </w:tabs>
    </w:pPr>
    <w:rPr>
      <w:rFonts w:eastAsiaTheme="minorHAnsi"/>
      <w:lang w:eastAsia="en-GB"/>
    </w:rPr>
  </w:style>
  <w:style w:type="character" w:customStyle="1" w:styleId="HeaderChar">
    <w:name w:val="Header Char"/>
    <w:basedOn w:val="DefaultParagraphFont"/>
    <w:link w:val="Header"/>
    <w:rsid w:val="007C7FA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7FAF"/>
    <w:pPr>
      <w:tabs>
        <w:tab w:val="center" w:pos="4513"/>
        <w:tab w:val="right" w:pos="9026"/>
      </w:tabs>
    </w:pPr>
    <w:rPr>
      <w:rFonts w:eastAsiaTheme="minorHAns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7FAF"/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C7FA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O'Prey</dc:creator>
  <cp:keywords/>
  <dc:description/>
  <cp:lastModifiedBy>Siobhan McAlister</cp:lastModifiedBy>
  <cp:revision>2</cp:revision>
  <dcterms:created xsi:type="dcterms:W3CDTF">2019-04-18T14:51:00Z</dcterms:created>
  <dcterms:modified xsi:type="dcterms:W3CDTF">2019-04-18T14:51:00Z</dcterms:modified>
</cp:coreProperties>
</file>